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0882" w:rsidRPr="00142EF5" w:rsidRDefault="00FE486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公司</w:t>
      </w:r>
      <w:r w:rsidR="00F547CF">
        <w:rPr>
          <w:rFonts w:hint="eastAsia"/>
          <w:b/>
          <w:sz w:val="30"/>
          <w:szCs w:val="30"/>
        </w:rPr>
        <w:t>简介</w:t>
      </w:r>
    </w:p>
    <w:p w:rsidR="00FE4869" w:rsidRPr="004E2777" w:rsidRDefault="004E2777" w:rsidP="004E2777">
      <w:pPr>
        <w:spacing w:line="360" w:lineRule="auto"/>
        <w:ind w:firstLineChars="300" w:firstLine="720"/>
        <w:rPr>
          <w:color w:val="000000"/>
          <w:sz w:val="24"/>
          <w:szCs w:val="24"/>
        </w:rPr>
      </w:pPr>
      <w:r w:rsidRPr="004E2777">
        <w:rPr>
          <w:rFonts w:hint="eastAsia"/>
          <w:sz w:val="24"/>
          <w:szCs w:val="24"/>
        </w:rPr>
        <w:t>深圳市北测检测技术有限公司（</w:t>
      </w:r>
      <w:r w:rsidRPr="004E2777">
        <w:rPr>
          <w:rFonts w:hint="eastAsia"/>
          <w:sz w:val="24"/>
          <w:szCs w:val="24"/>
        </w:rPr>
        <w:t>NTEK</w:t>
      </w:r>
      <w:r w:rsidRPr="004E2777">
        <w:rPr>
          <w:rFonts w:hint="eastAsia"/>
          <w:sz w:val="24"/>
          <w:szCs w:val="24"/>
        </w:rPr>
        <w:t>）作为中国最早从事进出口商品检测、技术咨询、产品认证服务的企业，是国家认定的高新技术企业和国内最权威的第三方检测机构之一</w:t>
      </w:r>
      <w:r w:rsidRPr="004E2777">
        <w:rPr>
          <w:rFonts w:hint="eastAsia"/>
          <w:sz w:val="24"/>
          <w:szCs w:val="24"/>
        </w:rPr>
        <w:t>,</w:t>
      </w:r>
      <w:r w:rsidRPr="004E2777">
        <w:rPr>
          <w:rFonts w:hint="eastAsia"/>
          <w:sz w:val="24"/>
          <w:szCs w:val="24"/>
        </w:rPr>
        <w:t>也是深圳最具规模的第三方认证机构之一</w:t>
      </w:r>
      <w:r w:rsidR="00FE4869" w:rsidRPr="004E2777">
        <w:rPr>
          <w:rFonts w:cs="Arial" w:hint="eastAsia"/>
          <w:color w:val="000000"/>
          <w:sz w:val="24"/>
          <w:szCs w:val="24"/>
        </w:rPr>
        <w:t>。</w:t>
      </w:r>
    </w:p>
    <w:p w:rsidR="00FE4869" w:rsidRPr="004E2777" w:rsidRDefault="00FE4869" w:rsidP="004E2777">
      <w:pPr>
        <w:spacing w:line="360" w:lineRule="auto"/>
        <w:ind w:firstLineChars="300" w:firstLine="720"/>
        <w:rPr>
          <w:color w:val="000000"/>
          <w:sz w:val="24"/>
          <w:szCs w:val="24"/>
        </w:rPr>
      </w:pPr>
      <w:r w:rsidRPr="004E2777">
        <w:rPr>
          <w:rFonts w:cs="Arial" w:hint="eastAsia"/>
          <w:color w:val="000000"/>
          <w:sz w:val="24"/>
          <w:szCs w:val="24"/>
        </w:rPr>
        <w:t>经过</w:t>
      </w:r>
      <w:r w:rsidRPr="004E2777">
        <w:rPr>
          <w:rFonts w:ascii="Arial" w:hAnsi="Arial" w:cs="Arial"/>
          <w:color w:val="000000"/>
          <w:sz w:val="24"/>
          <w:szCs w:val="24"/>
        </w:rPr>
        <w:t>10</w:t>
      </w:r>
      <w:r w:rsidRPr="004E2777">
        <w:rPr>
          <w:rFonts w:cs="Arial" w:hint="eastAsia"/>
          <w:color w:val="000000"/>
          <w:sz w:val="24"/>
          <w:szCs w:val="24"/>
        </w:rPr>
        <w:t>余年的发展，</w:t>
      </w:r>
      <w:r w:rsidRPr="004E2777">
        <w:rPr>
          <w:rFonts w:ascii="Arial" w:hAnsi="Arial" w:cs="Arial"/>
          <w:color w:val="000000"/>
          <w:sz w:val="24"/>
          <w:szCs w:val="24"/>
        </w:rPr>
        <w:t>NTEK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（</w:t>
      </w:r>
      <w:r w:rsidRPr="004E2777">
        <w:rPr>
          <w:rFonts w:ascii="Arial" w:hAnsi="Arial" w:cs="Arial"/>
          <w:color w:val="000000"/>
          <w:sz w:val="24"/>
          <w:szCs w:val="24"/>
        </w:rPr>
        <w:t>CNAS L5516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）检测</w:t>
      </w:r>
      <w:r w:rsidRPr="004E2777">
        <w:rPr>
          <w:rFonts w:cs="Arial" w:hint="eastAsia"/>
          <w:color w:val="000000"/>
          <w:sz w:val="24"/>
          <w:szCs w:val="24"/>
        </w:rPr>
        <w:t>在深圳（华南区）、苏州（华东区）有超过</w:t>
      </w:r>
      <w:r w:rsidRPr="004E2777">
        <w:rPr>
          <w:rFonts w:ascii="Arial" w:hAnsi="Arial" w:cs="Arial"/>
          <w:color w:val="000000"/>
          <w:sz w:val="24"/>
          <w:szCs w:val="24"/>
        </w:rPr>
        <w:t>8000</w:t>
      </w:r>
      <w:r w:rsidRPr="004E2777">
        <w:rPr>
          <w:rFonts w:cs="Arial" w:hint="eastAsia"/>
          <w:color w:val="000000"/>
          <w:sz w:val="24"/>
          <w:szCs w:val="24"/>
        </w:rPr>
        <w:t>平方的大型检测基地，拥有尖端电磁兼容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、无线通讯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、安全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、电池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、化学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、环境可靠性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、能效节能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</w:t>
      </w:r>
      <w:r w:rsidRPr="004E2777">
        <w:rPr>
          <w:rFonts w:ascii="Arial" w:hAnsi="Arial" w:cs="Arial"/>
          <w:color w:val="000000"/>
          <w:sz w:val="24"/>
          <w:szCs w:val="24"/>
        </w:rPr>
        <w:t>LED</w:t>
      </w:r>
      <w:r w:rsidRPr="004E2777">
        <w:rPr>
          <w:rFonts w:cs="Arial" w:hint="eastAsia"/>
          <w:color w:val="000000"/>
          <w:sz w:val="24"/>
          <w:szCs w:val="24"/>
        </w:rPr>
        <w:t>光电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、太阳能光伏检测实验室。目前全球已建立</w:t>
      </w:r>
      <w:r w:rsidRPr="004E2777">
        <w:rPr>
          <w:rFonts w:ascii="Arial" w:hAnsi="Arial" w:cs="Arial"/>
          <w:color w:val="000000"/>
          <w:sz w:val="24"/>
          <w:szCs w:val="24"/>
        </w:rPr>
        <w:t>40</w:t>
      </w:r>
      <w:r w:rsidRPr="004E2777">
        <w:rPr>
          <w:rFonts w:cs="Arial" w:hint="eastAsia"/>
          <w:color w:val="000000"/>
          <w:sz w:val="24"/>
          <w:szCs w:val="24"/>
        </w:rPr>
        <w:t>多个分支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机构和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检测</w:t>
      </w:r>
      <w:r w:rsidRPr="004E2777">
        <w:rPr>
          <w:rFonts w:cs="Arial" w:hint="eastAsia"/>
          <w:color w:val="000000"/>
          <w:sz w:val="24"/>
          <w:szCs w:val="24"/>
        </w:rPr>
        <w:t>办事处，为我们的客户提供一站式、零距离最专业化的快捷服务。</w:t>
      </w:r>
    </w:p>
    <w:p w:rsidR="00FE4869" w:rsidRDefault="004E2777" w:rsidP="004E2777">
      <w:pPr>
        <w:spacing w:line="360" w:lineRule="auto"/>
        <w:ind w:firstLineChars="300" w:firstLine="720"/>
        <w:rPr>
          <w:rFonts w:ascii="Arial" w:hAnsi="Arial" w:cs="Arial"/>
          <w:color w:val="000000"/>
          <w:sz w:val="24"/>
          <w:szCs w:val="24"/>
        </w:rPr>
      </w:pPr>
      <w:bookmarkStart w:id="0" w:name="ole_link1"/>
      <w:r w:rsidRPr="004E2777">
        <w:rPr>
          <w:rFonts w:ascii="Arial" w:hAnsi="Arial" w:cs="Arial" w:hint="eastAsia"/>
          <w:color w:val="000000"/>
          <w:sz w:val="24"/>
          <w:szCs w:val="24"/>
        </w:rPr>
        <w:t>北测检测作为综合性、专业性、国际性的第三方检测机构，凭借先进的技术和卓越的服务理念，不仅成为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CNAS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认可实验室、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CMA</w:t>
      </w:r>
      <w:r w:rsidRPr="004E2777">
        <w:rPr>
          <w:rFonts w:ascii="Arial" w:hAnsi="Arial" w:cs="Arial" w:hint="eastAsia"/>
          <w:color w:val="000000"/>
          <w:sz w:val="24"/>
          <w:szCs w:val="24"/>
        </w:rPr>
        <w:t>计量认证资格实验室，还是深圳市出入境检验检疫协会常务理事单位、中国检验认证集团和中国赛宝实验室评定的最佳合作伙伴。</w:t>
      </w:r>
    </w:p>
    <w:p w:rsidR="004E2777" w:rsidRPr="004E2777" w:rsidRDefault="004E2777" w:rsidP="004E2777">
      <w:pPr>
        <w:spacing w:line="360" w:lineRule="auto"/>
        <w:ind w:firstLineChars="300" w:firstLine="720"/>
        <w:rPr>
          <w:rFonts w:cs="Arial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北测检测秉承“以人为本，追求卓越与创新”的服务理念，以客户为关注焦点，致力于客户满意而行动，用责任与信任铸造团队，服务社会，在和谐、愉快、共赢中持续发展。面对国际市场，北测检测立足长远，力争成为国内外检测认证领域最受信赖的机构，提供最合适的解决方案，为人类生命、健康、安全、环保、节能而服务。</w:t>
      </w:r>
    </w:p>
    <w:p w:rsidR="00BE6222" w:rsidRDefault="00BE6222" w:rsidP="00BE6222">
      <w:pPr>
        <w:spacing w:line="360" w:lineRule="auto"/>
        <w:ind w:firstLineChars="300" w:firstLine="840"/>
        <w:jc w:val="center"/>
        <w:rPr>
          <w:rFonts w:cs="Arial"/>
          <w:color w:val="000000"/>
          <w:szCs w:val="21"/>
        </w:rPr>
      </w:pPr>
      <w:r w:rsidRPr="00142EF5">
        <w:rPr>
          <w:rFonts w:ascii="方正姚体" w:eastAsia="方正姚体" w:cs="Arial" w:hint="eastAsia"/>
          <w:color w:val="7030A0"/>
          <w:sz w:val="28"/>
          <w:szCs w:val="28"/>
        </w:rPr>
        <w:t>北测试验室工作环境</w:t>
      </w:r>
    </w:p>
    <w:p w:rsidR="00BE6222" w:rsidRPr="00142EF5" w:rsidRDefault="00BE6222" w:rsidP="00BE6222">
      <w:pPr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67945</wp:posOffset>
            </wp:positionV>
            <wp:extent cx="2057400" cy="1924050"/>
            <wp:effectExtent l="19050" t="0" r="0" b="0"/>
            <wp:wrapNone/>
            <wp:docPr id="12" name="图片 4" descr="http://www.ntek.org.cn/uploadfile/2012/1213/20121213114248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tek.org.cn/uploadfile/2012/1213/201212131142486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67945</wp:posOffset>
            </wp:positionV>
            <wp:extent cx="1933575" cy="1914525"/>
            <wp:effectExtent l="19050" t="0" r="9525" b="0"/>
            <wp:wrapNone/>
            <wp:docPr id="1" name="图片 7" descr="http://www.ntek.org.cn/uploadfile/2012/1213/20121213114256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tek.org.cn/uploadfile/2012/1213/201212131142567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222">
        <w:rPr>
          <w:rFonts w:cs="Arial"/>
          <w:noProof/>
          <w:color w:val="000000"/>
          <w:szCs w:val="21"/>
        </w:rPr>
        <w:drawing>
          <wp:inline distT="0" distB="0" distL="0" distR="0">
            <wp:extent cx="1943100" cy="1838325"/>
            <wp:effectExtent l="19050" t="0" r="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51" cy="184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42EF5" w:rsidRPr="00BE6222" w:rsidRDefault="00667868" w:rsidP="00BE6222">
      <w:pPr>
        <w:widowControl/>
        <w:spacing w:line="440" w:lineRule="exact"/>
        <w:ind w:left="1050" w:hangingChars="500" w:hanging="1050"/>
        <w:jc w:val="left"/>
        <w:rPr>
          <w:rFonts w:ascii="宋体" w:hAnsi="宋体" w:cs="宋体"/>
          <w:kern w:val="0"/>
          <w:szCs w:val="21"/>
        </w:rPr>
      </w:pPr>
      <w:r w:rsidRPr="00BE6222">
        <w:rPr>
          <w:rFonts w:ascii="宋体" w:hAnsi="宋体" w:cs="宋体" w:hint="eastAsia"/>
          <w:kern w:val="0"/>
          <w:szCs w:val="21"/>
        </w:rPr>
        <w:t>入职培训：我们会安排部门资深员工一对一地协助新人尽快的进入工作状态，全方位提升新人实践能力，技术能力，理论知识能力。</w:t>
      </w:r>
      <w:r w:rsidR="00142EF5" w:rsidRPr="00BE6222">
        <w:rPr>
          <w:rFonts w:ascii="宋体" w:hAnsi="宋体" w:cs="宋体" w:hint="eastAsia"/>
          <w:kern w:val="0"/>
          <w:szCs w:val="21"/>
        </w:rPr>
        <w:t xml:space="preserve"> </w:t>
      </w:r>
    </w:p>
    <w:p w:rsidR="00142EF5" w:rsidRPr="00BE6222" w:rsidRDefault="00667868" w:rsidP="0053606F">
      <w:pPr>
        <w:widowControl/>
        <w:spacing w:line="440" w:lineRule="exact"/>
        <w:jc w:val="left"/>
        <w:rPr>
          <w:rFonts w:ascii="宋体" w:hAnsi="宋体" w:cs="宋体"/>
          <w:kern w:val="0"/>
          <w:szCs w:val="21"/>
        </w:rPr>
      </w:pPr>
      <w:r w:rsidRPr="00BE6222">
        <w:rPr>
          <w:rFonts w:ascii="宋体" w:hAnsi="宋体" w:cs="宋体" w:hint="eastAsia"/>
          <w:kern w:val="0"/>
          <w:szCs w:val="21"/>
        </w:rPr>
        <w:t>福利：五险一金；定期组织员工举办娱乐活动；免费住宿，提供衣柜鞋柜；年终奖金</w:t>
      </w:r>
      <w:r w:rsidR="00D80D13" w:rsidRPr="00BE6222">
        <w:rPr>
          <w:rFonts w:ascii="宋体" w:hAnsi="宋体" w:cs="宋体" w:hint="eastAsia"/>
          <w:kern w:val="0"/>
          <w:szCs w:val="21"/>
        </w:rPr>
        <w:t>,节假日发放礼品。</w:t>
      </w:r>
    </w:p>
    <w:p w:rsidR="00667868" w:rsidRPr="00BE6222" w:rsidRDefault="00D80D13" w:rsidP="00BE6222">
      <w:pPr>
        <w:widowControl/>
        <w:spacing w:line="440" w:lineRule="exact"/>
        <w:ind w:left="630" w:hangingChars="300" w:hanging="630"/>
        <w:jc w:val="left"/>
        <w:rPr>
          <w:rFonts w:ascii="宋体" w:hAnsi="宋体" w:cs="宋体"/>
          <w:kern w:val="0"/>
          <w:szCs w:val="21"/>
        </w:rPr>
      </w:pPr>
      <w:r w:rsidRPr="00BE6222">
        <w:rPr>
          <w:rFonts w:ascii="宋体" w:hAnsi="宋体" w:cs="宋体" w:hint="eastAsia"/>
          <w:kern w:val="0"/>
          <w:szCs w:val="21"/>
        </w:rPr>
        <w:lastRenderedPageBreak/>
        <w:t>假期：带薪年假,做满一年五天带薪年假，两年六天带薪年假，三年七天，以此类推，最长不超过15天</w:t>
      </w:r>
      <w:r w:rsidR="00142EF5" w:rsidRPr="00BE6222">
        <w:rPr>
          <w:rFonts w:ascii="宋体" w:hAnsi="宋体" w:cs="宋体" w:hint="eastAsia"/>
          <w:kern w:val="0"/>
          <w:szCs w:val="21"/>
        </w:rPr>
        <w:t>；</w:t>
      </w:r>
      <w:r w:rsidRPr="00BE6222">
        <w:rPr>
          <w:rFonts w:ascii="宋体" w:hAnsi="宋体" w:cs="宋体" w:hint="eastAsia"/>
          <w:kern w:val="0"/>
          <w:szCs w:val="21"/>
        </w:rPr>
        <w:t>11天法定</w:t>
      </w:r>
      <w:r w:rsidR="00142EF5" w:rsidRPr="00BE6222">
        <w:rPr>
          <w:rFonts w:ascii="宋体" w:hAnsi="宋体" w:cs="宋体" w:hint="eastAsia"/>
          <w:kern w:val="0"/>
          <w:szCs w:val="21"/>
        </w:rPr>
        <w:t>带薪</w:t>
      </w:r>
      <w:r w:rsidRPr="00BE6222">
        <w:rPr>
          <w:rFonts w:ascii="宋体" w:hAnsi="宋体" w:cs="宋体" w:hint="eastAsia"/>
          <w:kern w:val="0"/>
          <w:szCs w:val="21"/>
        </w:rPr>
        <w:t>节假日</w:t>
      </w:r>
      <w:r w:rsidR="00142EF5" w:rsidRPr="00BE6222">
        <w:rPr>
          <w:rFonts w:ascii="宋体" w:hAnsi="宋体" w:cs="宋体" w:hint="eastAsia"/>
          <w:kern w:val="0"/>
          <w:szCs w:val="21"/>
        </w:rPr>
        <w:t>；月休六天。</w:t>
      </w:r>
    </w:p>
    <w:p w:rsidR="00142EF5" w:rsidRPr="00BE6222" w:rsidRDefault="00142EF5" w:rsidP="0053606F">
      <w:pPr>
        <w:spacing w:line="440" w:lineRule="exact"/>
        <w:rPr>
          <w:szCs w:val="21"/>
        </w:rPr>
      </w:pPr>
      <w:r w:rsidRPr="00BE6222">
        <w:rPr>
          <w:rFonts w:hint="eastAsia"/>
          <w:szCs w:val="21"/>
        </w:rPr>
        <w:t>地址：深圳市宝安区西乡固戍奋达科技园</w:t>
      </w:r>
      <w:r w:rsidRPr="00BE6222">
        <w:rPr>
          <w:rFonts w:hint="eastAsia"/>
          <w:szCs w:val="21"/>
        </w:rPr>
        <w:t>C</w:t>
      </w:r>
      <w:r w:rsidRPr="00BE6222">
        <w:rPr>
          <w:rFonts w:hint="eastAsia"/>
          <w:szCs w:val="21"/>
        </w:rPr>
        <w:t>栋四楼，</w:t>
      </w:r>
      <w:r w:rsidRPr="00BE6222">
        <w:rPr>
          <w:rFonts w:hint="eastAsia"/>
          <w:szCs w:val="21"/>
        </w:rPr>
        <w:t xml:space="preserve"> E</w:t>
      </w:r>
      <w:r w:rsidRPr="00BE6222">
        <w:rPr>
          <w:rFonts w:hint="eastAsia"/>
          <w:szCs w:val="21"/>
        </w:rPr>
        <w:t>栋</w:t>
      </w:r>
      <w:r w:rsidRPr="00BE6222">
        <w:rPr>
          <w:rFonts w:hint="eastAsia"/>
          <w:szCs w:val="21"/>
        </w:rPr>
        <w:t>1</w:t>
      </w:r>
      <w:r w:rsidRPr="00BE6222">
        <w:rPr>
          <w:rFonts w:hint="eastAsia"/>
          <w:szCs w:val="21"/>
        </w:rPr>
        <w:t>楼。</w:t>
      </w:r>
    </w:p>
    <w:p w:rsidR="00667868" w:rsidRDefault="00142EF5" w:rsidP="0053606F">
      <w:pPr>
        <w:spacing w:line="440" w:lineRule="exact"/>
        <w:rPr>
          <w:szCs w:val="21"/>
        </w:rPr>
      </w:pPr>
      <w:r w:rsidRPr="00BE6222">
        <w:rPr>
          <w:rFonts w:hint="eastAsia"/>
          <w:szCs w:val="21"/>
        </w:rPr>
        <w:t>网址：</w:t>
      </w:r>
      <w:hyperlink r:id="rId11" w:history="1">
        <w:r w:rsidRPr="00BE6222">
          <w:rPr>
            <w:szCs w:val="21"/>
          </w:rPr>
          <w:t>http://www.ntek.org.cn</w:t>
        </w:r>
      </w:hyperlink>
      <w:r w:rsidRPr="00BE6222">
        <w:rPr>
          <w:szCs w:val="21"/>
        </w:rPr>
        <w:t xml:space="preserve">   </w:t>
      </w:r>
      <w:r w:rsidRPr="00BE6222">
        <w:rPr>
          <w:rFonts w:hint="eastAsia"/>
          <w:szCs w:val="21"/>
        </w:rPr>
        <w:t>联系人：</w:t>
      </w:r>
      <w:r w:rsidR="00FE4869" w:rsidRPr="00BE6222">
        <w:rPr>
          <w:rFonts w:hint="eastAsia"/>
          <w:szCs w:val="21"/>
        </w:rPr>
        <w:t>张小姐</w:t>
      </w:r>
      <w:r w:rsidR="00BE6222" w:rsidRPr="00BE6222">
        <w:rPr>
          <w:rFonts w:hint="eastAsia"/>
          <w:szCs w:val="21"/>
        </w:rPr>
        <w:t>/</w:t>
      </w:r>
      <w:r w:rsidR="00BE6222" w:rsidRPr="00BE6222">
        <w:rPr>
          <w:rFonts w:hint="eastAsia"/>
          <w:szCs w:val="21"/>
        </w:rPr>
        <w:t>梁小姐</w:t>
      </w:r>
      <w:r w:rsidRPr="00BE6222">
        <w:rPr>
          <w:szCs w:val="21"/>
        </w:rPr>
        <w:t xml:space="preserve"> </w:t>
      </w:r>
      <w:r w:rsidRPr="00BE6222">
        <w:rPr>
          <w:rFonts w:hint="eastAsia"/>
          <w:szCs w:val="21"/>
        </w:rPr>
        <w:t xml:space="preserve">  0755-</w:t>
      </w:r>
      <w:r w:rsidR="00FE4869" w:rsidRPr="00BE6222">
        <w:rPr>
          <w:rFonts w:hint="eastAsia"/>
          <w:szCs w:val="21"/>
        </w:rPr>
        <w:t>61156565</w:t>
      </w:r>
      <w:r w:rsidR="00083407" w:rsidRPr="00BE6222">
        <w:rPr>
          <w:rFonts w:hint="eastAsia"/>
          <w:szCs w:val="21"/>
        </w:rPr>
        <w:t xml:space="preserve">   </w:t>
      </w:r>
    </w:p>
    <w:p w:rsidR="004C3F7D" w:rsidRDefault="004C3F7D" w:rsidP="0053606F">
      <w:pPr>
        <w:spacing w:line="440" w:lineRule="exact"/>
        <w:rPr>
          <w:szCs w:val="21"/>
        </w:rPr>
      </w:pPr>
    </w:p>
    <w:tbl>
      <w:tblPr>
        <w:tblW w:w="10112" w:type="dxa"/>
        <w:tblInd w:w="-318" w:type="dxa"/>
        <w:tblLayout w:type="fixed"/>
        <w:tblLook w:val="0000"/>
      </w:tblPr>
      <w:tblGrid>
        <w:gridCol w:w="1847"/>
        <w:gridCol w:w="3867"/>
        <w:gridCol w:w="2934"/>
        <w:gridCol w:w="1464"/>
      </w:tblGrid>
      <w:tr w:rsidR="004C3F7D" w:rsidRPr="00414203" w:rsidTr="004C3F7D">
        <w:trPr>
          <w:trHeight w:val="75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1420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1420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1420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414203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 w:rsidR="004C3F7D" w:rsidRPr="00414203" w:rsidTr="004C3F7D">
        <w:trPr>
          <w:trHeight w:val="48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C6130C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安规</w:t>
            </w:r>
            <w:r w:rsidR="004C3F7D" w:rsidRPr="00414203">
              <w:rPr>
                <w:rFonts w:hint="eastAsia"/>
                <w:sz w:val="20"/>
              </w:rPr>
              <w:t>测试技术员</w:t>
            </w:r>
            <w:r w:rsidR="004E2777">
              <w:rPr>
                <w:rFonts w:hint="eastAsia"/>
                <w:sz w:val="20"/>
              </w:rPr>
              <w:t>（实习生）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 w:rsidRPr="00414203">
              <w:rPr>
                <w:rFonts w:hint="eastAsia"/>
                <w:sz w:val="20"/>
              </w:rPr>
              <w:t>理工科类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C6130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 w:rsidRPr="00414203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大专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9D4547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3</w:t>
            </w:r>
          </w:p>
        </w:tc>
      </w:tr>
      <w:tr w:rsidR="004C3F7D" w:rsidRPr="00414203" w:rsidTr="004C3F7D">
        <w:trPr>
          <w:trHeight w:val="47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C6130C" w:rsidP="002F6AE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EMC</w:t>
            </w:r>
            <w:r w:rsidRPr="00414203">
              <w:rPr>
                <w:rFonts w:hint="eastAsia"/>
                <w:sz w:val="20"/>
              </w:rPr>
              <w:t>测试技术员</w:t>
            </w:r>
            <w:r>
              <w:rPr>
                <w:rFonts w:hint="eastAsia"/>
                <w:sz w:val="20"/>
              </w:rPr>
              <w:t>（实习生）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C6130C">
            <w:pPr>
              <w:jc w:val="center"/>
              <w:rPr>
                <w:sz w:val="20"/>
              </w:rPr>
            </w:pPr>
            <w:r w:rsidRPr="00414203">
              <w:rPr>
                <w:rFonts w:hint="eastAsia"/>
                <w:sz w:val="20"/>
              </w:rPr>
              <w:t>电子信息类专业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0C4284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大专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0C4284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3</w:t>
            </w:r>
          </w:p>
        </w:tc>
      </w:tr>
      <w:tr w:rsidR="004C3F7D" w:rsidRPr="00414203" w:rsidTr="004C3F7D">
        <w:trPr>
          <w:trHeight w:val="47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电话销售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女性，普通话标准，口齿伶俐，性格外向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4C3F7D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中专以上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F7D" w:rsidRPr="00414203" w:rsidRDefault="000C4284" w:rsidP="002F6AE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10</w:t>
            </w:r>
          </w:p>
        </w:tc>
      </w:tr>
    </w:tbl>
    <w:p w:rsidR="004C3F7D" w:rsidRPr="00BE6222" w:rsidRDefault="004C3F7D" w:rsidP="0053606F">
      <w:pPr>
        <w:spacing w:line="440" w:lineRule="exact"/>
        <w:rPr>
          <w:szCs w:val="21"/>
        </w:rPr>
      </w:pPr>
    </w:p>
    <w:sectPr w:rsidR="004C3F7D" w:rsidRPr="00BE6222" w:rsidSect="00FE4869">
      <w:headerReference w:type="defaul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6A" w:rsidRDefault="002A676A" w:rsidP="00150C9E">
      <w:r>
        <w:separator/>
      </w:r>
    </w:p>
  </w:endnote>
  <w:endnote w:type="continuationSeparator" w:id="1">
    <w:p w:rsidR="002A676A" w:rsidRDefault="002A676A" w:rsidP="0015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6A" w:rsidRDefault="002A676A" w:rsidP="00150C9E">
      <w:r>
        <w:separator/>
      </w:r>
    </w:p>
  </w:footnote>
  <w:footnote w:type="continuationSeparator" w:id="1">
    <w:p w:rsidR="002A676A" w:rsidRDefault="002A676A" w:rsidP="00150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869" w:rsidRDefault="00FE4869">
    <w:pPr>
      <w:pStyle w:val="a7"/>
    </w:pPr>
    <w:r>
      <w:rPr>
        <w:noProof/>
      </w:rPr>
      <w:drawing>
        <wp:inline distT="0" distB="0" distL="0" distR="0">
          <wp:extent cx="6120130" cy="897553"/>
          <wp:effectExtent l="19050" t="0" r="0" b="0"/>
          <wp:docPr id="4" name="图片 1" descr="E:\08公司制度\公司LOGO\未命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08公司制度\公司LOGO\未命名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75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E24"/>
    <w:multiLevelType w:val="hybridMultilevel"/>
    <w:tmpl w:val="CBBA5466"/>
    <w:lvl w:ilvl="0" w:tplc="9F2A7BD2">
      <w:start w:val="1"/>
      <w:numFmt w:val="decimal"/>
      <w:lvlText w:val="%1、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045E32E6"/>
    <w:multiLevelType w:val="hybridMultilevel"/>
    <w:tmpl w:val="E4CAC0E4"/>
    <w:lvl w:ilvl="0" w:tplc="560C7460">
      <w:start w:val="1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0BB41D10"/>
    <w:multiLevelType w:val="hybridMultilevel"/>
    <w:tmpl w:val="7BEA61C4"/>
    <w:lvl w:ilvl="0" w:tplc="A64AE04C">
      <w:start w:val="4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011B91"/>
    <w:multiLevelType w:val="hybridMultilevel"/>
    <w:tmpl w:val="CB947FBC"/>
    <w:lvl w:ilvl="0" w:tplc="D6260582">
      <w:start w:val="1"/>
      <w:numFmt w:val="decimal"/>
      <w:lvlText w:val="%1、"/>
      <w:lvlJc w:val="left"/>
      <w:pPr>
        <w:ind w:left="12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4">
    <w:nsid w:val="0EA33812"/>
    <w:multiLevelType w:val="hybridMultilevel"/>
    <w:tmpl w:val="7374BE00"/>
    <w:lvl w:ilvl="0" w:tplc="D8FA868E">
      <w:start w:val="7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AA71BB"/>
    <w:multiLevelType w:val="hybridMultilevel"/>
    <w:tmpl w:val="45240244"/>
    <w:lvl w:ilvl="0" w:tplc="B700E896">
      <w:start w:val="3"/>
      <w:numFmt w:val="japaneseCounting"/>
      <w:lvlText w:val="%1．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BC73BB"/>
    <w:multiLevelType w:val="hybridMultilevel"/>
    <w:tmpl w:val="285A8270"/>
    <w:lvl w:ilvl="0" w:tplc="E1D0A04C">
      <w:start w:val="1"/>
      <w:numFmt w:val="decimal"/>
      <w:lvlText w:val="%1、"/>
      <w:lvlJc w:val="left"/>
      <w:pPr>
        <w:ind w:left="1084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146C32BF"/>
    <w:multiLevelType w:val="hybridMultilevel"/>
    <w:tmpl w:val="C5ECA1AA"/>
    <w:lvl w:ilvl="0" w:tplc="BBD69468">
      <w:start w:val="4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033CA3"/>
    <w:multiLevelType w:val="hybridMultilevel"/>
    <w:tmpl w:val="00AC0370"/>
    <w:lvl w:ilvl="0" w:tplc="A1C0D7B0">
      <w:start w:val="6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A45A5D"/>
    <w:multiLevelType w:val="hybridMultilevel"/>
    <w:tmpl w:val="C8DC38F2"/>
    <w:lvl w:ilvl="0" w:tplc="92EA9E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4C5F0A"/>
    <w:multiLevelType w:val="hybridMultilevel"/>
    <w:tmpl w:val="6CCC5D92"/>
    <w:lvl w:ilvl="0" w:tplc="17CEBD80">
      <w:start w:val="1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1">
    <w:nsid w:val="1FD316D9"/>
    <w:multiLevelType w:val="hybridMultilevel"/>
    <w:tmpl w:val="57CCAB92"/>
    <w:lvl w:ilvl="0" w:tplc="B2FE61FC">
      <w:start w:val="3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2">
    <w:nsid w:val="24E938E5"/>
    <w:multiLevelType w:val="hybridMultilevel"/>
    <w:tmpl w:val="D0B69536"/>
    <w:lvl w:ilvl="0" w:tplc="06FE88B4">
      <w:start w:val="1"/>
      <w:numFmt w:val="decimal"/>
      <w:lvlText w:val="%1、"/>
      <w:lvlJc w:val="left"/>
      <w:pPr>
        <w:ind w:left="10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3">
    <w:nsid w:val="25E6286B"/>
    <w:multiLevelType w:val="hybridMultilevel"/>
    <w:tmpl w:val="DB668D26"/>
    <w:lvl w:ilvl="0" w:tplc="585ADA72">
      <w:start w:val="1"/>
      <w:numFmt w:val="decimal"/>
      <w:lvlText w:val="%1、"/>
      <w:lvlJc w:val="left"/>
      <w:pPr>
        <w:ind w:left="112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4">
    <w:nsid w:val="2BCA1DB6"/>
    <w:multiLevelType w:val="hybridMultilevel"/>
    <w:tmpl w:val="BED0B3A0"/>
    <w:lvl w:ilvl="0" w:tplc="91389D02">
      <w:start w:val="1"/>
      <w:numFmt w:val="decimal"/>
      <w:lvlText w:val="%1、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5">
    <w:nsid w:val="3A7D1543"/>
    <w:multiLevelType w:val="hybridMultilevel"/>
    <w:tmpl w:val="FF96C0C6"/>
    <w:lvl w:ilvl="0" w:tplc="81AE7F38">
      <w:start w:val="1"/>
      <w:numFmt w:val="decimal"/>
      <w:lvlText w:val="%1、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6">
    <w:nsid w:val="3CAB3357"/>
    <w:multiLevelType w:val="hybridMultilevel"/>
    <w:tmpl w:val="4954694A"/>
    <w:lvl w:ilvl="0" w:tplc="8EE0D34A">
      <w:start w:val="1"/>
      <w:numFmt w:val="decimal"/>
      <w:lvlText w:val="%1、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7">
    <w:nsid w:val="43F439BF"/>
    <w:multiLevelType w:val="hybridMultilevel"/>
    <w:tmpl w:val="CB7864D8"/>
    <w:lvl w:ilvl="0" w:tplc="12D4C6F2">
      <w:start w:val="1"/>
      <w:numFmt w:val="decimal"/>
      <w:lvlText w:val="%1、"/>
      <w:lvlJc w:val="left"/>
      <w:pPr>
        <w:ind w:left="96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18">
    <w:nsid w:val="46A43D3C"/>
    <w:multiLevelType w:val="hybridMultilevel"/>
    <w:tmpl w:val="710E8E42"/>
    <w:lvl w:ilvl="0" w:tplc="6142A83C">
      <w:start w:val="1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9">
    <w:nsid w:val="4AA27E9A"/>
    <w:multiLevelType w:val="hybridMultilevel"/>
    <w:tmpl w:val="71D2E57A"/>
    <w:lvl w:ilvl="0" w:tplc="B4BAD09C">
      <w:start w:val="1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0">
    <w:nsid w:val="4BE304AF"/>
    <w:multiLevelType w:val="hybridMultilevel"/>
    <w:tmpl w:val="38AED0AC"/>
    <w:lvl w:ilvl="0" w:tplc="419A1EF6">
      <w:start w:val="1"/>
      <w:numFmt w:val="decimal"/>
      <w:lvlText w:val="%1、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1">
    <w:nsid w:val="4ED20139"/>
    <w:multiLevelType w:val="hybridMultilevel"/>
    <w:tmpl w:val="764CD750"/>
    <w:lvl w:ilvl="0" w:tplc="BB3EC796">
      <w:start w:val="1"/>
      <w:numFmt w:val="decimal"/>
      <w:lvlText w:val="%1、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2">
    <w:nsid w:val="52485890"/>
    <w:multiLevelType w:val="hybridMultilevel"/>
    <w:tmpl w:val="4F026F70"/>
    <w:lvl w:ilvl="0" w:tplc="66FE74D4">
      <w:start w:val="1"/>
      <w:numFmt w:val="decimal"/>
      <w:lvlText w:val="%1、"/>
      <w:lvlJc w:val="left"/>
      <w:pPr>
        <w:ind w:left="12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23">
    <w:nsid w:val="5270CAE0"/>
    <w:multiLevelType w:val="singleLevel"/>
    <w:tmpl w:val="5270CAE0"/>
    <w:lvl w:ilvl="0">
      <w:start w:val="1"/>
      <w:numFmt w:val="chineseCounting"/>
      <w:suff w:val="nothing"/>
      <w:lvlText w:val="%1、"/>
      <w:lvlJc w:val="left"/>
    </w:lvl>
  </w:abstractNum>
  <w:abstractNum w:abstractNumId="24">
    <w:nsid w:val="58725312"/>
    <w:multiLevelType w:val="hybridMultilevel"/>
    <w:tmpl w:val="D5F22D52"/>
    <w:lvl w:ilvl="0" w:tplc="FBF44E8C">
      <w:start w:val="1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5">
    <w:nsid w:val="5B290AF5"/>
    <w:multiLevelType w:val="hybridMultilevel"/>
    <w:tmpl w:val="82649582"/>
    <w:lvl w:ilvl="0" w:tplc="263C1A70">
      <w:start w:val="1"/>
      <w:numFmt w:val="decimal"/>
      <w:lvlText w:val="%1、"/>
      <w:lvlJc w:val="left"/>
      <w:pPr>
        <w:ind w:left="1083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6">
    <w:nsid w:val="5DCE75D7"/>
    <w:multiLevelType w:val="hybridMultilevel"/>
    <w:tmpl w:val="C1821AE2"/>
    <w:lvl w:ilvl="0" w:tplc="F9AE33E2">
      <w:start w:val="1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7">
    <w:nsid w:val="626458EC"/>
    <w:multiLevelType w:val="hybridMultilevel"/>
    <w:tmpl w:val="79AC28E0"/>
    <w:lvl w:ilvl="0" w:tplc="FC4E0510">
      <w:start w:val="1"/>
      <w:numFmt w:val="decimal"/>
      <w:lvlText w:val="%1、"/>
      <w:lvlJc w:val="left"/>
      <w:pPr>
        <w:ind w:left="96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28">
    <w:nsid w:val="6DF92F59"/>
    <w:multiLevelType w:val="hybridMultilevel"/>
    <w:tmpl w:val="B19E88E4"/>
    <w:lvl w:ilvl="0" w:tplc="54000E44">
      <w:start w:val="1"/>
      <w:numFmt w:val="decimal"/>
      <w:lvlText w:val="%1、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9">
    <w:nsid w:val="6F2F225F"/>
    <w:multiLevelType w:val="hybridMultilevel"/>
    <w:tmpl w:val="A9E2C7C8"/>
    <w:lvl w:ilvl="0" w:tplc="5DBA22C0">
      <w:start w:val="5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9B4EE2"/>
    <w:multiLevelType w:val="hybridMultilevel"/>
    <w:tmpl w:val="0E9E3C8E"/>
    <w:lvl w:ilvl="0" w:tplc="3E9E82FA">
      <w:start w:val="1"/>
      <w:numFmt w:val="decimal"/>
      <w:lvlText w:val="%1、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1">
    <w:nsid w:val="7C5F26CA"/>
    <w:multiLevelType w:val="hybridMultilevel"/>
    <w:tmpl w:val="751AEE22"/>
    <w:lvl w:ilvl="0" w:tplc="13143868">
      <w:start w:val="1"/>
      <w:numFmt w:val="decimal"/>
      <w:lvlText w:val="%1、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17"/>
  </w:num>
  <w:num w:numId="5">
    <w:abstractNumId w:val="27"/>
  </w:num>
  <w:num w:numId="6">
    <w:abstractNumId w:val="8"/>
  </w:num>
  <w:num w:numId="7">
    <w:abstractNumId w:val="29"/>
  </w:num>
  <w:num w:numId="8">
    <w:abstractNumId w:val="25"/>
  </w:num>
  <w:num w:numId="9">
    <w:abstractNumId w:val="6"/>
  </w:num>
  <w:num w:numId="10">
    <w:abstractNumId w:val="19"/>
  </w:num>
  <w:num w:numId="11">
    <w:abstractNumId w:val="11"/>
  </w:num>
  <w:num w:numId="12">
    <w:abstractNumId w:val="2"/>
  </w:num>
  <w:num w:numId="13">
    <w:abstractNumId w:val="7"/>
  </w:num>
  <w:num w:numId="14">
    <w:abstractNumId w:val="21"/>
  </w:num>
  <w:num w:numId="15">
    <w:abstractNumId w:val="13"/>
  </w:num>
  <w:num w:numId="16">
    <w:abstractNumId w:val="15"/>
  </w:num>
  <w:num w:numId="17">
    <w:abstractNumId w:val="31"/>
  </w:num>
  <w:num w:numId="18">
    <w:abstractNumId w:val="24"/>
  </w:num>
  <w:num w:numId="19">
    <w:abstractNumId w:val="10"/>
  </w:num>
  <w:num w:numId="20">
    <w:abstractNumId w:val="5"/>
  </w:num>
  <w:num w:numId="21">
    <w:abstractNumId w:val="28"/>
  </w:num>
  <w:num w:numId="22">
    <w:abstractNumId w:val="1"/>
  </w:num>
  <w:num w:numId="23">
    <w:abstractNumId w:val="26"/>
  </w:num>
  <w:num w:numId="24">
    <w:abstractNumId w:val="20"/>
  </w:num>
  <w:num w:numId="25">
    <w:abstractNumId w:val="18"/>
  </w:num>
  <w:num w:numId="26">
    <w:abstractNumId w:val="12"/>
  </w:num>
  <w:num w:numId="27">
    <w:abstractNumId w:val="30"/>
  </w:num>
  <w:num w:numId="28">
    <w:abstractNumId w:val="9"/>
  </w:num>
  <w:num w:numId="29">
    <w:abstractNumId w:val="16"/>
  </w:num>
  <w:num w:numId="30">
    <w:abstractNumId w:val="0"/>
  </w:num>
  <w:num w:numId="31">
    <w:abstractNumId w:val="2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870"/>
    <w:rsid w:val="00083407"/>
    <w:rsid w:val="000A1612"/>
    <w:rsid w:val="000C11D8"/>
    <w:rsid w:val="000C4284"/>
    <w:rsid w:val="0013033D"/>
    <w:rsid w:val="00142EF5"/>
    <w:rsid w:val="00150C9E"/>
    <w:rsid w:val="00172A27"/>
    <w:rsid w:val="001D45E0"/>
    <w:rsid w:val="00240882"/>
    <w:rsid w:val="002A676A"/>
    <w:rsid w:val="002E38BD"/>
    <w:rsid w:val="002E392F"/>
    <w:rsid w:val="002F2107"/>
    <w:rsid w:val="00334093"/>
    <w:rsid w:val="0033613B"/>
    <w:rsid w:val="00446630"/>
    <w:rsid w:val="00450E64"/>
    <w:rsid w:val="00457718"/>
    <w:rsid w:val="00470F37"/>
    <w:rsid w:val="00477763"/>
    <w:rsid w:val="004C3F7D"/>
    <w:rsid w:val="004C7A78"/>
    <w:rsid w:val="004E2777"/>
    <w:rsid w:val="004E654C"/>
    <w:rsid w:val="00500099"/>
    <w:rsid w:val="00530A97"/>
    <w:rsid w:val="0053606F"/>
    <w:rsid w:val="005A3125"/>
    <w:rsid w:val="005E23C6"/>
    <w:rsid w:val="00615425"/>
    <w:rsid w:val="006158D2"/>
    <w:rsid w:val="00622862"/>
    <w:rsid w:val="00667868"/>
    <w:rsid w:val="006707FA"/>
    <w:rsid w:val="006834BA"/>
    <w:rsid w:val="006D7E3C"/>
    <w:rsid w:val="006E20DE"/>
    <w:rsid w:val="0070502F"/>
    <w:rsid w:val="007453EC"/>
    <w:rsid w:val="007462B5"/>
    <w:rsid w:val="00766796"/>
    <w:rsid w:val="00795A38"/>
    <w:rsid w:val="007B2E94"/>
    <w:rsid w:val="007E7095"/>
    <w:rsid w:val="0085395F"/>
    <w:rsid w:val="008935AE"/>
    <w:rsid w:val="008B0EFD"/>
    <w:rsid w:val="00951A27"/>
    <w:rsid w:val="00996E43"/>
    <w:rsid w:val="009A0FA0"/>
    <w:rsid w:val="009D4547"/>
    <w:rsid w:val="00A913BA"/>
    <w:rsid w:val="00AA6575"/>
    <w:rsid w:val="00AB6CE2"/>
    <w:rsid w:val="00AD481B"/>
    <w:rsid w:val="00B4537F"/>
    <w:rsid w:val="00B6058D"/>
    <w:rsid w:val="00BE6222"/>
    <w:rsid w:val="00C32C41"/>
    <w:rsid w:val="00C6130C"/>
    <w:rsid w:val="00CB4CB4"/>
    <w:rsid w:val="00CC391F"/>
    <w:rsid w:val="00D51135"/>
    <w:rsid w:val="00D61CEC"/>
    <w:rsid w:val="00D70367"/>
    <w:rsid w:val="00D80D13"/>
    <w:rsid w:val="00D92BBF"/>
    <w:rsid w:val="00D95764"/>
    <w:rsid w:val="00DB209B"/>
    <w:rsid w:val="00DB38CE"/>
    <w:rsid w:val="00E21745"/>
    <w:rsid w:val="00E21DB5"/>
    <w:rsid w:val="00E73671"/>
    <w:rsid w:val="00E75A36"/>
    <w:rsid w:val="00F547CF"/>
    <w:rsid w:val="00F74025"/>
    <w:rsid w:val="00F8616C"/>
    <w:rsid w:val="00FD6499"/>
    <w:rsid w:val="00FE4869"/>
    <w:rsid w:val="00F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A27"/>
    <w:rPr>
      <w:strike w:val="0"/>
      <w:dstrike w:val="0"/>
      <w:color w:val="002CAD"/>
      <w:sz w:val="18"/>
      <w:u w:val="none"/>
    </w:rPr>
  </w:style>
  <w:style w:type="paragraph" w:styleId="a4">
    <w:name w:val="Normal (Web)"/>
    <w:basedOn w:val="a"/>
    <w:uiPriority w:val="99"/>
    <w:rsid w:val="00951A27"/>
    <w:pPr>
      <w:widowControl/>
      <w:spacing w:before="100" w:beforeAutospacing="1" w:after="150" w:line="270" w:lineRule="atLeast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uiPriority w:val="22"/>
    <w:qFormat/>
    <w:rsid w:val="007453EC"/>
    <w:rPr>
      <w:b/>
      <w:bCs/>
    </w:rPr>
  </w:style>
  <w:style w:type="paragraph" w:styleId="a6">
    <w:name w:val="List Paragraph"/>
    <w:basedOn w:val="a"/>
    <w:uiPriority w:val="34"/>
    <w:qFormat/>
    <w:rsid w:val="00DB209B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15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150C9E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15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150C9E"/>
    <w:rPr>
      <w:kern w:val="2"/>
      <w:sz w:val="18"/>
      <w:szCs w:val="18"/>
    </w:rPr>
  </w:style>
  <w:style w:type="character" w:customStyle="1" w:styleId="gg1">
    <w:name w:val="gg1"/>
    <w:basedOn w:val="a0"/>
    <w:rsid w:val="00150C9E"/>
    <w:rPr>
      <w:strike w:val="0"/>
      <w:dstrike w:val="0"/>
      <w:color w:val="009900"/>
      <w:sz w:val="18"/>
      <w:szCs w:val="18"/>
      <w:u w:val="none"/>
      <w:effect w:val="none"/>
    </w:rPr>
  </w:style>
  <w:style w:type="character" w:customStyle="1" w:styleId="style211">
    <w:name w:val="style211"/>
    <w:basedOn w:val="a0"/>
    <w:rsid w:val="00150C9E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E75A3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75A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ek.org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1C2D27-7CEA-494F-BB41-43A15351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144</Words>
  <Characters>821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964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http://www.ntek.org.cn/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深圳市北测检测技术有限公司（以下简称NTEK）是一家独立、公正的第三方测试、检验、验证与服务机构， NTEK是深圳电子产品质量检测中心(SET)、中认南方检测技术有限公司（CQCS）在深圳设置的唯一办事处。并同CQCS一起在中国苏州国际教育园共同投设了安全、EMC、环境、能效与光伏实验室；实验室拥有国际一流的检测设备和专业的测试人员。</dc:title>
  <dc:subject/>
  <dc:creator>admin</dc:creator>
  <cp:keywords/>
  <dc:description/>
  <cp:lastModifiedBy>ntek157</cp:lastModifiedBy>
  <cp:revision>28</cp:revision>
  <cp:lastPrinted>2014-04-21T09:10:00Z</cp:lastPrinted>
  <dcterms:created xsi:type="dcterms:W3CDTF">2014-05-23T03:49:00Z</dcterms:created>
  <dcterms:modified xsi:type="dcterms:W3CDTF">2015-04-14T00:50:00Z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